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5B" w:rsidRPr="00201799" w:rsidRDefault="0015575B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99">
        <w:rPr>
          <w:rFonts w:ascii="Times New Roman" w:eastAsia="Times New Roman" w:hAnsi="Times New Roman" w:cs="Times New Roman"/>
          <w:b/>
          <w:bCs/>
          <w:color w:val="7A0026"/>
          <w:sz w:val="28"/>
          <w:szCs w:val="28"/>
          <w:lang w:eastAsia="ru-RU"/>
        </w:rPr>
        <w:t>Цель работы стационарного отделения: 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обслуживание несовершеннолетних в возрасте от трех до восемнадцати лет, оказавшихся в трудной жизненной ситуации, обеспечение их временного проживания.</w:t>
      </w:r>
    </w:p>
    <w:p w:rsidR="0015575B" w:rsidRPr="00201799" w:rsidRDefault="0015575B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99">
        <w:rPr>
          <w:rFonts w:ascii="Times New Roman" w:eastAsia="Times New Roman" w:hAnsi="Times New Roman" w:cs="Times New Roman"/>
          <w:b/>
          <w:bCs/>
          <w:color w:val="7A0026"/>
          <w:sz w:val="28"/>
          <w:szCs w:val="28"/>
          <w:lang w:eastAsia="ru-RU"/>
        </w:rPr>
        <w:t>Основные задачи отделения:</w:t>
      </w:r>
    </w:p>
    <w:p w:rsidR="0015575B" w:rsidRPr="00201799" w:rsidRDefault="0015575B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Предоставление в стационарной и </w:t>
      </w:r>
      <w:proofErr w:type="spellStart"/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полустационарной</w:t>
      </w:r>
      <w:proofErr w:type="spellEnd"/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социально-бытовых, социально-медицинских, социально-педагогических, социально-психологических, социально-трудовых, социально-правовых услуг несовершеннолетним, их родителям (законным представителям), их социальное сопровождение путем привлечения организаций, предоставляющих такую помощь, на основе межведомственного взаимодействия в соответствии с индивидуальной программой предоставления социальных услуг;</w:t>
      </w:r>
    </w:p>
    <w:p w:rsidR="0015575B" w:rsidRPr="00201799" w:rsidRDefault="0015575B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Оказание несовершеннолетним, их родителям (законным представителям) помощи в ликвидации трудной жизненной ситуации, восстановлении социального статуса несовершеннолетних в коллективах сверстников по месту учёбы, работы, жительства; оздоровление системы межличностных           отношений            несовершеннолетних,           снятие психотравмирующих ситуаций среди их ближайшего окружения, содействие возвращению несовершеннолетних в семьи;</w:t>
      </w:r>
    </w:p>
    <w:p w:rsidR="0015575B" w:rsidRPr="00201799" w:rsidRDefault="0015575B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Оказание содействия органам опеки и попечительства в осуществлении устройства несовершеннолетних, оставшихся без попечения родителей или иных законных представителей;</w:t>
      </w:r>
    </w:p>
    <w:p w:rsidR="0015575B" w:rsidRPr="00201799" w:rsidRDefault="0015575B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работы по изменению отношения несовершеннолетних к учебной деятельности, восстановлению утраченных связей с образовательной организацией;</w:t>
      </w:r>
    </w:p>
    <w:p w:rsidR="0015575B" w:rsidRPr="00201799" w:rsidRDefault="0015575B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Участие в выявлении и устранении причин и условий, способствующих безнадзорности и беспризорности несовершеннолетних;</w:t>
      </w:r>
    </w:p>
    <w:p w:rsidR="0015575B" w:rsidRPr="00201799" w:rsidRDefault="0015575B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Уведомление родителей несовершеннолетних или иных их законных представителей, органы опеки и попечительства о нахождении несовершеннолетних в Учреждении;</w:t>
      </w:r>
    </w:p>
    <w:p w:rsidR="0015575B" w:rsidRPr="00201799" w:rsidRDefault="0015575B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рамках своей компетенции обеспечение защиты прав и законных интересов несовершеннолетних, организация медицинского облуживания и </w:t>
      </w:r>
      <w:proofErr w:type="gramStart"/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несовершеннолетних</w:t>
      </w:r>
      <w:proofErr w:type="gramEnd"/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образовательным программам;</w:t>
      </w:r>
    </w:p>
    <w:p w:rsidR="0015575B" w:rsidRPr="00201799" w:rsidRDefault="0015575B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Оказание социально-психологических услуг (в том числе с использованием телефона доверия);</w:t>
      </w:r>
    </w:p>
    <w:p w:rsidR="0015575B" w:rsidRPr="00201799" w:rsidRDefault="0015575B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Оказание содействия в организации отдыха и оздоровления несовершеннолетних, нуждающихся в помощи государства;</w:t>
      </w:r>
    </w:p>
    <w:p w:rsidR="0015575B" w:rsidRPr="00201799" w:rsidRDefault="0015575B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Участие в межведомственном взаимодействии по вопросам профилактики безнадзорности и правонарушений несовершеннолетних, социального обслуживания семьи и детей;</w:t>
      </w:r>
    </w:p>
    <w:p w:rsidR="0015575B" w:rsidRPr="00201799" w:rsidRDefault="0015575B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работы социального консилиума по реализации индивидуальных программ предоставления социальных услуг;</w:t>
      </w:r>
    </w:p>
    <w:p w:rsidR="0015575B" w:rsidRPr="00201799" w:rsidRDefault="0015575B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социально – педагогической, социально – психологической реабилитации воспитанников Учреждения, определение степени отклонения в их поведении и взаимоотношениях с окружающими людьми для разработки рекомендаций по коррекции отклонений;</w:t>
      </w:r>
    </w:p>
    <w:p w:rsidR="0015575B" w:rsidRPr="00201799" w:rsidRDefault="0015575B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Содействие несовершеннолетним в профессиональной ориентации и получении специальности, образования;</w:t>
      </w:r>
    </w:p>
    <w:p w:rsidR="0015575B" w:rsidRPr="00201799" w:rsidRDefault="0015575B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Включение несовершеннолетних в разнообразные виды трудовой деятельности, проводимой в Учреждении и за его пределами, с учетом возрастных и физиологических особенностей;</w:t>
      </w:r>
    </w:p>
    <w:p w:rsidR="0015575B" w:rsidRPr="00201799" w:rsidRDefault="0015575B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Отделение рассчитано на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воспитанников</w:t>
      </w:r>
      <w:proofErr w:type="gramStart"/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открытия</w:t>
      </w:r>
      <w:r w:rsidR="00CB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5E"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B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2003 году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стационарном отделении прошли реабилитацию свыше </w:t>
      </w:r>
      <w:r w:rsidR="00306030">
        <w:rPr>
          <w:rFonts w:ascii="Times New Roman" w:eastAsia="Times New Roman" w:hAnsi="Times New Roman" w:cs="Times New Roman"/>
          <w:sz w:val="28"/>
          <w:szCs w:val="28"/>
          <w:lang w:eastAsia="ru-RU"/>
        </w:rPr>
        <w:t>1200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</w:t>
      </w:r>
      <w:r w:rsidR="00CB34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социально опасном-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="0030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трудной жизненной ситуации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Ежегодно </w:t>
      </w:r>
      <w:r w:rsidR="00306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отделения оказывается около 10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социальных услуг.</w:t>
      </w:r>
    </w:p>
    <w:p w:rsidR="0015575B" w:rsidRPr="00201799" w:rsidRDefault="00306030" w:rsidP="0015575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трудную жизненную ситуацию</w:t>
      </w:r>
      <w:r w:rsidR="0015575B"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оказались дети и их семьи, научиться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еодолевать сложности и решать проблемы</w:t>
      </w:r>
      <w:r w:rsidR="0015575B"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реабилитационные программы</w:t>
      </w:r>
      <w:r w:rsidR="0015575B" w:rsidRPr="0020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15575B" w:rsidRPr="00201799" w:rsidRDefault="0015575B" w:rsidP="00155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социально –</w:t>
      </w:r>
      <w:r w:rsidR="00CB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реабилитации несовершеннолетних «</w:t>
      </w:r>
      <w:r w:rsidR="0030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поведения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»; </w:t>
      </w:r>
    </w:p>
    <w:p w:rsidR="0015575B" w:rsidRPr="00201799" w:rsidRDefault="0015575B" w:rsidP="00155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формированию навыков безопасного поведения «</w:t>
      </w:r>
      <w:r w:rsidR="00975D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мир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5575B" w:rsidRPr="00201799" w:rsidRDefault="0015575B" w:rsidP="00155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97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</w:t>
      </w:r>
      <w:proofErr w:type="gramStart"/>
      <w:r w:rsidR="00975DDC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975D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едицинской реабилитации «Наше здоровье</w:t>
      </w:r>
      <w:r w:rsidR="00CB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D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руках»</w:t>
      </w:r>
    </w:p>
    <w:p w:rsidR="0015575B" w:rsidRPr="00201799" w:rsidRDefault="0015575B" w:rsidP="00155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социально-психологической реабилитации «</w:t>
      </w:r>
      <w:r w:rsidR="00CB34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 помощи</w:t>
      </w:r>
      <w:r w:rsidRPr="0020179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3EC7" w:rsidRPr="0015575B" w:rsidRDefault="00793EC7">
      <w:pPr>
        <w:rPr>
          <w:rFonts w:ascii="Times New Roman" w:hAnsi="Times New Roman" w:cs="Times New Roman"/>
          <w:sz w:val="28"/>
          <w:szCs w:val="28"/>
        </w:rPr>
      </w:pPr>
    </w:p>
    <w:sectPr w:rsidR="00793EC7" w:rsidRPr="0015575B" w:rsidSect="0079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48D"/>
    <w:multiLevelType w:val="multilevel"/>
    <w:tmpl w:val="69E2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75B"/>
    <w:rsid w:val="0015575B"/>
    <w:rsid w:val="00306030"/>
    <w:rsid w:val="00793EC7"/>
    <w:rsid w:val="00975DDC"/>
    <w:rsid w:val="00CB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2023-07-25T10:39:00Z</dcterms:created>
  <dcterms:modified xsi:type="dcterms:W3CDTF">2023-07-25T12:02:00Z</dcterms:modified>
</cp:coreProperties>
</file>