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3E" w:rsidRDefault="00186D42" w:rsidP="00186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42">
        <w:rPr>
          <w:rFonts w:ascii="Times New Roman" w:hAnsi="Times New Roman" w:cs="Times New Roman"/>
          <w:b/>
          <w:bCs/>
          <w:sz w:val="28"/>
          <w:szCs w:val="28"/>
        </w:rPr>
        <w:t>Сведения о персональном составе педагогических работников, реализующих дополнительные общеобразовательные программы ГКУСО ВО «Меленковский социально-реабилитационный центр для несовершеннолетних» по состоянию на 1 января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656"/>
        <w:gridCol w:w="1134"/>
        <w:gridCol w:w="1314"/>
        <w:gridCol w:w="1237"/>
        <w:gridCol w:w="1682"/>
        <w:gridCol w:w="824"/>
        <w:gridCol w:w="783"/>
        <w:gridCol w:w="2098"/>
        <w:gridCol w:w="850"/>
        <w:gridCol w:w="1134"/>
        <w:gridCol w:w="1382"/>
      </w:tblGrid>
      <w:tr w:rsidR="00C0468C" w:rsidTr="009663B3">
        <w:tc>
          <w:tcPr>
            <w:tcW w:w="46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31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237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682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82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  <w:r w:rsidR="00530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83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  <w:r w:rsidR="00530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</w:t>
            </w:r>
            <w:bookmarkStart w:id="0" w:name="_GoBack"/>
            <w:bookmarkEnd w:id="0"/>
          </w:p>
        </w:tc>
        <w:tc>
          <w:tcPr>
            <w:tcW w:w="2098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13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стаж</w:t>
            </w:r>
          </w:p>
        </w:tc>
        <w:tc>
          <w:tcPr>
            <w:tcW w:w="1382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Преподаваемые программы </w:t>
            </w:r>
          </w:p>
        </w:tc>
      </w:tr>
      <w:tr w:rsidR="00C0468C" w:rsidTr="009663B3">
        <w:tc>
          <w:tcPr>
            <w:tcW w:w="46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Дыльдина</w:t>
            </w:r>
            <w:proofErr w:type="spellEnd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14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37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</w:tc>
        <w:tc>
          <w:tcPr>
            <w:tcW w:w="82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26.10.2020-09.11.2020 ПК </w:t>
            </w:r>
            <w:r w:rsidR="00C0468C" w:rsidRPr="00C0468C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дополнительного образования в социальных организациях. Ведение кружковой деятельности»</w:t>
            </w:r>
          </w:p>
        </w:tc>
        <w:tc>
          <w:tcPr>
            <w:tcW w:w="850" w:type="dxa"/>
          </w:tcPr>
          <w:p w:rsidR="00186D42" w:rsidRPr="00C0468C" w:rsidRDefault="00874E80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:rsidR="00186D42" w:rsidRPr="00C0468C" w:rsidRDefault="00874E80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382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«Культура поведения»</w:t>
            </w:r>
          </w:p>
        </w:tc>
      </w:tr>
      <w:tr w:rsidR="00C0468C" w:rsidTr="009663B3">
        <w:tc>
          <w:tcPr>
            <w:tcW w:w="46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Мацюця</w:t>
            </w:r>
            <w:proofErr w:type="spellEnd"/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314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237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государственный педагогический университет </w:t>
            </w:r>
          </w:p>
        </w:tc>
        <w:tc>
          <w:tcPr>
            <w:tcW w:w="824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186D42" w:rsidRPr="00C0468C" w:rsidRDefault="00186D42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186D42" w:rsidRPr="00C0468C" w:rsidRDefault="00C0468C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26.10.2020-26.01.2021 ПК «Педагог дополнительного образования. Ведение кружковой деятельности»</w:t>
            </w:r>
          </w:p>
        </w:tc>
        <w:tc>
          <w:tcPr>
            <w:tcW w:w="850" w:type="dxa"/>
          </w:tcPr>
          <w:p w:rsidR="00186D42" w:rsidRPr="00C0468C" w:rsidRDefault="00874E80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2 мес.</w:t>
            </w:r>
          </w:p>
        </w:tc>
        <w:tc>
          <w:tcPr>
            <w:tcW w:w="1134" w:type="dxa"/>
          </w:tcPr>
          <w:p w:rsidR="00186D42" w:rsidRPr="00C0468C" w:rsidRDefault="009663B3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2 мес.</w:t>
            </w:r>
          </w:p>
        </w:tc>
        <w:tc>
          <w:tcPr>
            <w:tcW w:w="1382" w:type="dxa"/>
          </w:tcPr>
          <w:p w:rsidR="00186D42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4839EE" w:rsidRPr="00C0468C" w:rsidRDefault="004839EE" w:rsidP="001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3B3"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  <w:r w:rsidRPr="00C04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6D42" w:rsidRPr="00186D42" w:rsidRDefault="00186D42" w:rsidP="00186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6D42" w:rsidRPr="00186D42" w:rsidSect="00186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2"/>
    <w:rsid w:val="00186D42"/>
    <w:rsid w:val="004839EE"/>
    <w:rsid w:val="005308B4"/>
    <w:rsid w:val="00874E80"/>
    <w:rsid w:val="00942E88"/>
    <w:rsid w:val="009663B3"/>
    <w:rsid w:val="00AA79C3"/>
    <w:rsid w:val="00C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25DB7"/>
  <w15:chartTrackingRefBased/>
  <w15:docId w15:val="{D9F9B728-9121-4626-B398-3DF883D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2021-08-26T07:37:00Z</dcterms:created>
  <dcterms:modified xsi:type="dcterms:W3CDTF">2021-08-26T08:29:00Z</dcterms:modified>
</cp:coreProperties>
</file>